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9" w:rsidRDefault="00B0677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4"/>
        </w:rPr>
        <w:t>River East Ringette Association - Power Skating</w:t>
      </w:r>
    </w:p>
    <w:p w:rsidR="006074B9" w:rsidRDefault="00B0677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With the first half </w:t>
      </w:r>
      <w:proofErr w:type="spellStart"/>
      <w:r>
        <w:rPr>
          <w:rFonts w:ascii="Calibri" w:eastAsia="Calibri" w:hAnsi="Calibri" w:cs="Calibri"/>
        </w:rPr>
        <w:t>sucess</w:t>
      </w:r>
      <w:proofErr w:type="spellEnd"/>
      <w:r>
        <w:rPr>
          <w:rFonts w:ascii="Calibri" w:eastAsia="Calibri" w:hAnsi="Calibri" w:cs="Calibri"/>
        </w:rPr>
        <w:t xml:space="preserve"> of the RERA </w:t>
      </w:r>
      <w:proofErr w:type="spellStart"/>
      <w:r>
        <w:rPr>
          <w:rFonts w:ascii="Calibri" w:eastAsia="Calibri" w:hAnsi="Calibri" w:cs="Calibri"/>
        </w:rPr>
        <w:t>ealry</w:t>
      </w:r>
      <w:proofErr w:type="spellEnd"/>
      <w:r>
        <w:rPr>
          <w:rFonts w:ascii="Calibri" w:eastAsia="Calibri" w:hAnsi="Calibri" w:cs="Calibri"/>
        </w:rPr>
        <w:t xml:space="preserve"> morning power skates.</w:t>
      </w:r>
      <w:proofErr w:type="gramEnd"/>
      <w:r>
        <w:rPr>
          <w:rFonts w:ascii="Calibri" w:eastAsia="Calibri" w:hAnsi="Calibri" w:cs="Calibri"/>
        </w:rPr>
        <w:t xml:space="preserve">  RERA is again offering early morning power skating lessons.  These power skating lessons will be run by Nicole </w:t>
      </w:r>
      <w:proofErr w:type="spellStart"/>
      <w:r>
        <w:rPr>
          <w:rFonts w:ascii="Calibri" w:eastAsia="Calibri" w:hAnsi="Calibri" w:cs="Calibri"/>
        </w:rPr>
        <w:t>Desrosiers</w:t>
      </w:r>
      <w:proofErr w:type="spellEnd"/>
      <w:r>
        <w:rPr>
          <w:rFonts w:ascii="Calibri" w:eastAsia="Calibri" w:hAnsi="Calibri" w:cs="Calibri"/>
        </w:rPr>
        <w:t>, a NRL player, AA ringette coach and ringette instructor.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</w:t>
      </w:r>
      <w:r>
        <w:rPr>
          <w:rFonts w:ascii="Calibri" w:eastAsia="Calibri" w:hAnsi="Calibri" w:cs="Calibri"/>
        </w:rPr>
        <w:t xml:space="preserve">a great opportunity for your daughter to improve on her skating </w:t>
      </w:r>
      <w:proofErr w:type="spellStart"/>
      <w:r>
        <w:rPr>
          <w:rFonts w:ascii="Calibri" w:eastAsia="Calibri" w:hAnsi="Calibri" w:cs="Calibri"/>
        </w:rPr>
        <w:t>abillities</w:t>
      </w:r>
      <w:proofErr w:type="spellEnd"/>
      <w:r>
        <w:rPr>
          <w:rFonts w:ascii="Calibri" w:eastAsia="Calibri" w:hAnsi="Calibri" w:cs="Calibri"/>
        </w:rPr>
        <w:t xml:space="preserve"> for a very minimal cost.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will be five power skating lessons for $75 ($15/lesson).  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Dates for the power skates are January 24, February 7, 14 and March 5, 14.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skates are a</w:t>
      </w:r>
      <w:r>
        <w:rPr>
          <w:rFonts w:ascii="Calibri" w:eastAsia="Calibri" w:hAnsi="Calibri" w:cs="Calibri"/>
        </w:rPr>
        <w:t>t Gateway Rec Centre at 7:00 AM.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RERA is also including </w:t>
      </w:r>
      <w:r>
        <w:rPr>
          <w:rFonts w:ascii="Calibri" w:eastAsia="Calibri" w:hAnsi="Calibri" w:cs="Calibri"/>
          <w:b/>
        </w:rPr>
        <w:t>free</w:t>
      </w:r>
      <w:r>
        <w:rPr>
          <w:rFonts w:ascii="Calibri" w:eastAsia="Calibri" w:hAnsi="Calibri" w:cs="Calibri"/>
        </w:rPr>
        <w:t xml:space="preserve"> goalie clinics at the same time.  No cost for your daughter to get in a little extra practice and coaching.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Does your daughter have a sister or brother that would be interested in also attending </w:t>
      </w:r>
      <w:r>
        <w:rPr>
          <w:rFonts w:ascii="Calibri" w:eastAsia="Calibri" w:hAnsi="Calibri" w:cs="Calibri"/>
        </w:rPr>
        <w:t xml:space="preserve">the morning power skates?  Then sign them up too! As we know ringette player are such </w:t>
      </w:r>
      <w:proofErr w:type="spellStart"/>
      <w:r>
        <w:rPr>
          <w:rFonts w:ascii="Calibri" w:eastAsia="Calibri" w:hAnsi="Calibri" w:cs="Calibri"/>
        </w:rPr>
        <w:t>fantistic</w:t>
      </w:r>
      <w:proofErr w:type="spellEnd"/>
      <w:r>
        <w:rPr>
          <w:rFonts w:ascii="Calibri" w:eastAsia="Calibri" w:hAnsi="Calibri" w:cs="Calibri"/>
        </w:rPr>
        <w:t xml:space="preserve"> skaters, so why not share some amazing instruction with their sister or brother.  Plus siblings on the ice at the same time, same place..........a parents dream</w:t>
      </w:r>
      <w:r>
        <w:rPr>
          <w:rFonts w:ascii="Calibri" w:eastAsia="Calibri" w:hAnsi="Calibri" w:cs="Calibri"/>
        </w:rPr>
        <w:t>!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would like to sign up your daughter or son, please let Geoff Page know be sending an email to </w:t>
      </w:r>
      <w:proofErr w:type="spellStart"/>
      <w:r>
        <w:rPr>
          <w:rFonts w:ascii="Calibri" w:eastAsia="Calibri" w:hAnsi="Calibri" w:cs="Calibri"/>
        </w:rPr>
        <w:t>geoffandkelly@shaw</w:t>
      </w:r>
      <w:proofErr w:type="spellEnd"/>
      <w:r>
        <w:rPr>
          <w:rFonts w:ascii="Calibri" w:eastAsia="Calibri" w:hAnsi="Calibri" w:cs="Calibri"/>
        </w:rPr>
        <w:t>. ca, fill out this form and bring it with payment to the first power skate.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Player Name(s):______________________________________</w:t>
      </w:r>
      <w:r>
        <w:rPr>
          <w:rFonts w:ascii="Calibri" w:eastAsia="Calibri" w:hAnsi="Calibri" w:cs="Calibri"/>
        </w:rPr>
        <w:t>___________________________________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Name(s):____________________________________________________________________</w:t>
      </w:r>
    </w:p>
    <w:p w:rsidR="006074B9" w:rsidRDefault="006074B9">
      <w:pPr>
        <w:rPr>
          <w:rFonts w:ascii="Calibri" w:eastAsia="Calibri" w:hAnsi="Calibri" w:cs="Calibri"/>
        </w:rPr>
      </w:pP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 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______________________________________________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 Contact Phone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Contact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Contact Pho</w:t>
      </w:r>
      <w:r>
        <w:rPr>
          <w:rFonts w:ascii="Calibri" w:eastAsia="Calibri" w:hAnsi="Calibri" w:cs="Calibri"/>
        </w:rPr>
        <w:t>ne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</w:t>
      </w: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Medical concerns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___________________________________________</w:t>
      </w:r>
    </w:p>
    <w:p w:rsidR="006074B9" w:rsidRDefault="006074B9">
      <w:pPr>
        <w:rPr>
          <w:rFonts w:ascii="Calibri" w:eastAsia="Calibri" w:hAnsi="Calibri" w:cs="Calibri"/>
        </w:rPr>
      </w:pPr>
    </w:p>
    <w:p w:rsidR="006074B9" w:rsidRDefault="00B067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Payment can be made by </w:t>
      </w:r>
      <w:proofErr w:type="spellStart"/>
      <w:r>
        <w:rPr>
          <w:rFonts w:ascii="Calibri" w:eastAsia="Calibri" w:hAnsi="Calibri" w:cs="Calibri"/>
        </w:rPr>
        <w:t>cheque</w:t>
      </w:r>
      <w:proofErr w:type="spellEnd"/>
      <w:r>
        <w:rPr>
          <w:rFonts w:ascii="Calibri" w:eastAsia="Calibri" w:hAnsi="Calibri" w:cs="Calibri"/>
        </w:rPr>
        <w:t xml:space="preserve"> to River East Ringette Association, cash or by e-transfer.</w:t>
      </w:r>
      <w:bookmarkStart w:id="0" w:name="_GoBack"/>
      <w:bookmarkEnd w:id="0"/>
    </w:p>
    <w:sectPr w:rsidR="006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9"/>
    <w:rsid w:val="006074B9"/>
    <w:rsid w:val="00B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Hydro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Boychuk, Rodney</dc:creator>
  <cp:lastModifiedBy>rboychuk</cp:lastModifiedBy>
  <cp:revision>2</cp:revision>
  <dcterms:created xsi:type="dcterms:W3CDTF">2019-01-17T16:06:00Z</dcterms:created>
  <dcterms:modified xsi:type="dcterms:W3CDTF">2019-01-17T16:06:00Z</dcterms:modified>
</cp:coreProperties>
</file>